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1" w:rsidRDefault="00734281" w:rsidP="0014564C">
      <w:pPr>
        <w:spacing w:line="360" w:lineRule="auto"/>
        <w:ind w:firstLine="709"/>
        <w:jc w:val="both"/>
        <w:rPr>
          <w:b/>
          <w:bCs/>
          <w:u w:val="single"/>
        </w:rPr>
      </w:pPr>
    </w:p>
    <w:p w:rsidR="00734281" w:rsidRPr="00F57812" w:rsidRDefault="00734281" w:rsidP="0014564C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57812">
        <w:rPr>
          <w:rFonts w:ascii="Arial" w:hAnsi="Arial" w:cs="Arial"/>
          <w:b/>
          <w:bCs/>
          <w:i/>
          <w:sz w:val="22"/>
          <w:szCs w:val="22"/>
        </w:rPr>
        <w:t>RESOLUCIÓN Nº</w:t>
      </w:r>
      <w:r w:rsidR="00C95DBD" w:rsidRPr="00F5781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57812" w:rsidRPr="00F57812">
        <w:rPr>
          <w:rFonts w:ascii="Arial" w:hAnsi="Arial" w:cs="Arial"/>
          <w:b/>
          <w:bCs/>
          <w:i/>
          <w:sz w:val="22"/>
          <w:szCs w:val="22"/>
        </w:rPr>
        <w:t>4/2</w:t>
      </w:r>
      <w:r w:rsidRPr="00F57812">
        <w:rPr>
          <w:rFonts w:ascii="Arial" w:hAnsi="Arial" w:cs="Arial"/>
          <w:b/>
          <w:bCs/>
          <w:i/>
          <w:sz w:val="22"/>
          <w:szCs w:val="22"/>
        </w:rPr>
        <w:t>01</w:t>
      </w:r>
      <w:r w:rsidR="00C95DBD" w:rsidRPr="00F57812">
        <w:rPr>
          <w:rFonts w:ascii="Arial" w:hAnsi="Arial" w:cs="Arial"/>
          <w:b/>
          <w:bCs/>
          <w:i/>
          <w:sz w:val="22"/>
          <w:szCs w:val="22"/>
        </w:rPr>
        <w:t>8</w:t>
      </w:r>
    </w:p>
    <w:p w:rsidR="0014564C" w:rsidRPr="00F57812" w:rsidRDefault="0014564C" w:rsidP="0014564C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57812">
        <w:rPr>
          <w:rFonts w:ascii="Arial" w:hAnsi="Arial" w:cs="Arial"/>
          <w:bCs/>
          <w:sz w:val="22"/>
          <w:szCs w:val="22"/>
        </w:rPr>
        <w:t>VIST</w:t>
      </w:r>
      <w:r w:rsidR="00F36B22" w:rsidRPr="00F57812">
        <w:rPr>
          <w:rFonts w:ascii="Arial" w:hAnsi="Arial" w:cs="Arial"/>
          <w:bCs/>
          <w:sz w:val="22"/>
          <w:szCs w:val="22"/>
        </w:rPr>
        <w:t>A</w:t>
      </w:r>
      <w:r w:rsidRPr="00F57812">
        <w:rPr>
          <w:rFonts w:ascii="Arial" w:hAnsi="Arial" w:cs="Arial"/>
          <w:bCs/>
          <w:sz w:val="22"/>
          <w:szCs w:val="22"/>
        </w:rPr>
        <w:t>:</w:t>
      </w:r>
    </w:p>
    <w:p w:rsidR="00C95DBD" w:rsidRPr="00F57812" w:rsidRDefault="0014564C" w:rsidP="0014564C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57812">
        <w:rPr>
          <w:rFonts w:ascii="Arial" w:hAnsi="Arial" w:cs="Arial"/>
          <w:bCs/>
          <w:sz w:val="22"/>
          <w:szCs w:val="22"/>
        </w:rPr>
        <w:t>L</w:t>
      </w:r>
      <w:r w:rsidR="00C95DBD" w:rsidRPr="00F57812">
        <w:rPr>
          <w:rFonts w:ascii="Arial" w:hAnsi="Arial" w:cs="Arial"/>
          <w:bCs/>
          <w:sz w:val="22"/>
          <w:szCs w:val="22"/>
        </w:rPr>
        <w:t xml:space="preserve">a </w:t>
      </w:r>
      <w:r w:rsidR="009E47FE" w:rsidRPr="00F57812">
        <w:rPr>
          <w:rFonts w:ascii="Arial" w:hAnsi="Arial" w:cs="Arial"/>
          <w:bCs/>
          <w:sz w:val="22"/>
          <w:szCs w:val="22"/>
        </w:rPr>
        <w:t xml:space="preserve">nota de </w:t>
      </w:r>
      <w:r w:rsidR="00C95DBD" w:rsidRPr="00F57812">
        <w:rPr>
          <w:rFonts w:ascii="Arial" w:hAnsi="Arial" w:cs="Arial"/>
          <w:bCs/>
          <w:sz w:val="22"/>
          <w:szCs w:val="22"/>
        </w:rPr>
        <w:t xml:space="preserve">solicitud de prórroga del plazo </w:t>
      </w:r>
      <w:r w:rsidR="009E47FE" w:rsidRPr="00F57812">
        <w:rPr>
          <w:rFonts w:ascii="Arial" w:hAnsi="Arial" w:cs="Arial"/>
          <w:bCs/>
          <w:sz w:val="22"/>
          <w:szCs w:val="22"/>
        </w:rPr>
        <w:t xml:space="preserve">para elevar </w:t>
      </w:r>
      <w:r w:rsidR="009E47FE" w:rsidRPr="00F57812">
        <w:rPr>
          <w:rStyle w:val="Textoennegrita"/>
          <w:rFonts w:ascii="Arial" w:hAnsi="Arial" w:cs="Arial"/>
          <w:b w:val="0"/>
          <w:color w:val="2E2E2E"/>
          <w:sz w:val="22"/>
          <w:szCs w:val="22"/>
          <w:bdr w:val="none" w:sz="0" w:space="0" w:color="auto" w:frame="1"/>
          <w:shd w:val="clear" w:color="auto" w:fill="FFFFFF"/>
        </w:rPr>
        <w:t xml:space="preserve">las solicitudes </w:t>
      </w:r>
      <w:proofErr w:type="gramStart"/>
      <w:r w:rsidR="009E47FE" w:rsidRPr="00F57812">
        <w:rPr>
          <w:rStyle w:val="Textoennegrita"/>
          <w:rFonts w:ascii="Arial" w:hAnsi="Arial" w:cs="Arial"/>
          <w:b w:val="0"/>
          <w:color w:val="2E2E2E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="009E47FE" w:rsidRPr="00F57812">
        <w:rPr>
          <w:rFonts w:ascii="Arial" w:hAnsi="Arial" w:cs="Arial"/>
          <w:color w:val="4D4D4D"/>
          <w:sz w:val="22"/>
          <w:szCs w:val="22"/>
          <w:shd w:val="clear" w:color="auto" w:fill="FFFFFF"/>
        </w:rPr>
        <w:t xml:space="preserve"> </w:t>
      </w:r>
      <w:r w:rsidR="009E47FE" w:rsidRPr="00F57812">
        <w:rPr>
          <w:rFonts w:ascii="Arial" w:hAnsi="Arial" w:cs="Arial"/>
          <w:sz w:val="22"/>
          <w:szCs w:val="22"/>
          <w:shd w:val="clear" w:color="auto" w:fill="FFFFFF"/>
        </w:rPr>
        <w:t>incorporación</w:t>
      </w:r>
      <w:proofErr w:type="gramEnd"/>
      <w:r w:rsidR="009E47FE" w:rsidRPr="00F5781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E47FE" w:rsidRPr="00F57812">
        <w:rPr>
          <w:rFonts w:ascii="Arial" w:hAnsi="Arial" w:cs="Arial"/>
          <w:bCs/>
          <w:sz w:val="22"/>
          <w:szCs w:val="22"/>
        </w:rPr>
        <w:t xml:space="preserve">a la Organización de Trabajadores Radicales ante la Junta Electoral partidaria, fechada en La Plata el 20 de abril de 2018, </w:t>
      </w:r>
      <w:r w:rsidR="00C95DBD" w:rsidRPr="00F57812">
        <w:rPr>
          <w:rFonts w:ascii="Arial" w:hAnsi="Arial" w:cs="Arial"/>
          <w:bCs/>
          <w:sz w:val="22"/>
          <w:szCs w:val="22"/>
        </w:rPr>
        <w:t xml:space="preserve">presentada por la actual Mesa de Conducción de esa organización partidaria y de las listas actuantes en el </w:t>
      </w:r>
      <w:r w:rsidR="00F36B22" w:rsidRPr="00F57812">
        <w:rPr>
          <w:rFonts w:ascii="Arial" w:hAnsi="Arial" w:cs="Arial"/>
          <w:bCs/>
          <w:sz w:val="22"/>
          <w:szCs w:val="22"/>
        </w:rPr>
        <w:t>actual</w:t>
      </w:r>
      <w:r w:rsidR="00C95DBD" w:rsidRPr="00F57812">
        <w:rPr>
          <w:rFonts w:ascii="Arial" w:hAnsi="Arial" w:cs="Arial"/>
          <w:bCs/>
          <w:sz w:val="22"/>
          <w:szCs w:val="22"/>
        </w:rPr>
        <w:t xml:space="preserve"> proceso de renovación de autoridades</w:t>
      </w:r>
      <w:r w:rsidRPr="00F57812">
        <w:rPr>
          <w:rFonts w:ascii="Arial" w:hAnsi="Arial" w:cs="Arial"/>
          <w:bCs/>
          <w:sz w:val="22"/>
          <w:szCs w:val="22"/>
        </w:rPr>
        <w:t>, originalmente dispuesta para el día 24 de abril de 2018; y</w:t>
      </w:r>
    </w:p>
    <w:p w:rsidR="0014564C" w:rsidRPr="00F57812" w:rsidRDefault="0014564C" w:rsidP="0014564C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57812">
        <w:rPr>
          <w:rFonts w:ascii="Arial" w:hAnsi="Arial" w:cs="Arial"/>
          <w:bCs/>
          <w:sz w:val="22"/>
          <w:szCs w:val="22"/>
        </w:rPr>
        <w:t>CONSIDERANDO:</w:t>
      </w:r>
    </w:p>
    <w:p w:rsidR="0014564C" w:rsidRPr="00F57812" w:rsidRDefault="0014564C" w:rsidP="0014564C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57812">
        <w:rPr>
          <w:rFonts w:ascii="Arial" w:hAnsi="Arial" w:cs="Arial"/>
          <w:bCs/>
          <w:sz w:val="22"/>
          <w:szCs w:val="22"/>
        </w:rPr>
        <w:t xml:space="preserve">Que el proceso de presentación de </w:t>
      </w:r>
      <w:r w:rsidR="00586E19" w:rsidRPr="00F57812">
        <w:rPr>
          <w:rFonts w:ascii="Arial" w:hAnsi="Arial" w:cs="Arial"/>
          <w:bCs/>
          <w:sz w:val="22"/>
          <w:szCs w:val="22"/>
        </w:rPr>
        <w:t xml:space="preserve">solicitudes de incorporación </w:t>
      </w:r>
      <w:r w:rsidRPr="00F57812">
        <w:rPr>
          <w:rFonts w:ascii="Arial" w:hAnsi="Arial" w:cs="Arial"/>
          <w:bCs/>
          <w:sz w:val="22"/>
          <w:szCs w:val="22"/>
        </w:rPr>
        <w:t xml:space="preserve">a la Organización de Trabajadores Radicales quedó superpuesto </w:t>
      </w:r>
      <w:r w:rsidR="00515FB0" w:rsidRPr="00F57812">
        <w:rPr>
          <w:rFonts w:ascii="Arial" w:hAnsi="Arial" w:cs="Arial"/>
          <w:bCs/>
          <w:sz w:val="22"/>
          <w:szCs w:val="22"/>
        </w:rPr>
        <w:t>con los plazos que establece</w:t>
      </w:r>
      <w:r w:rsidR="008860E8" w:rsidRPr="00F57812">
        <w:rPr>
          <w:rFonts w:ascii="Arial" w:hAnsi="Arial" w:cs="Arial"/>
          <w:bCs/>
          <w:sz w:val="22"/>
          <w:szCs w:val="22"/>
        </w:rPr>
        <w:t xml:space="preserve">n los artículos 15 y subsiguientes </w:t>
      </w:r>
      <w:r w:rsidR="00515FB0" w:rsidRPr="00F57812">
        <w:rPr>
          <w:rFonts w:ascii="Arial" w:hAnsi="Arial" w:cs="Arial"/>
          <w:bCs/>
          <w:sz w:val="22"/>
          <w:szCs w:val="22"/>
        </w:rPr>
        <w:t xml:space="preserve"> de la Carta Orgánica para las afiliaciones partidarias, lo </w:t>
      </w:r>
      <w:r w:rsidR="00586E19" w:rsidRPr="00F57812">
        <w:rPr>
          <w:rFonts w:ascii="Arial" w:hAnsi="Arial" w:cs="Arial"/>
          <w:bCs/>
          <w:sz w:val="22"/>
          <w:szCs w:val="22"/>
        </w:rPr>
        <w:t xml:space="preserve">que </w:t>
      </w:r>
      <w:r w:rsidR="00515FB0" w:rsidRPr="00F57812">
        <w:rPr>
          <w:rFonts w:ascii="Arial" w:hAnsi="Arial" w:cs="Arial"/>
          <w:bCs/>
          <w:sz w:val="22"/>
          <w:szCs w:val="22"/>
        </w:rPr>
        <w:t xml:space="preserve">implicó dificultades administrativas adicionales  </w:t>
      </w:r>
      <w:r w:rsidR="00586E19" w:rsidRPr="00F57812">
        <w:rPr>
          <w:rFonts w:ascii="Arial" w:hAnsi="Arial" w:cs="Arial"/>
          <w:bCs/>
          <w:sz w:val="22"/>
          <w:szCs w:val="22"/>
        </w:rPr>
        <w:t>habida cuenta del régi</w:t>
      </w:r>
      <w:r w:rsidR="008860E8" w:rsidRPr="00F57812">
        <w:rPr>
          <w:rFonts w:ascii="Arial" w:hAnsi="Arial" w:cs="Arial"/>
          <w:bCs/>
          <w:sz w:val="22"/>
          <w:szCs w:val="22"/>
        </w:rPr>
        <w:t>men vigente dispuesto por la</w:t>
      </w:r>
      <w:r w:rsidR="00586E19" w:rsidRPr="00F57812">
        <w:rPr>
          <w:rFonts w:ascii="Arial" w:hAnsi="Arial" w:cs="Arial"/>
          <w:bCs/>
          <w:sz w:val="22"/>
          <w:szCs w:val="22"/>
        </w:rPr>
        <w:t xml:space="preserve"> </w:t>
      </w:r>
      <w:r w:rsidR="008860E8" w:rsidRPr="00F57812">
        <w:rPr>
          <w:rFonts w:ascii="Arial" w:hAnsi="Arial" w:cs="Arial"/>
          <w:bCs/>
          <w:sz w:val="22"/>
          <w:szCs w:val="22"/>
        </w:rPr>
        <w:t xml:space="preserve">Ley 26.571, </w:t>
      </w:r>
      <w:r w:rsidR="00586E19" w:rsidRPr="00F57812">
        <w:rPr>
          <w:rFonts w:ascii="Arial" w:hAnsi="Arial" w:cs="Arial"/>
          <w:bCs/>
          <w:sz w:val="22"/>
          <w:szCs w:val="22"/>
        </w:rPr>
        <w:t xml:space="preserve"> art</w:t>
      </w:r>
      <w:r w:rsidR="008860E8" w:rsidRPr="00F57812">
        <w:rPr>
          <w:rFonts w:ascii="Arial" w:hAnsi="Arial" w:cs="Arial"/>
          <w:bCs/>
          <w:sz w:val="22"/>
          <w:szCs w:val="22"/>
        </w:rPr>
        <w:t xml:space="preserve">ículos 4, 16 y 17, </w:t>
      </w:r>
      <w:r w:rsidR="00586E19" w:rsidRPr="00F57812">
        <w:rPr>
          <w:rFonts w:ascii="Arial" w:hAnsi="Arial" w:cs="Arial"/>
          <w:bCs/>
          <w:sz w:val="22"/>
          <w:szCs w:val="22"/>
        </w:rPr>
        <w:t xml:space="preserve">  que dispone</w:t>
      </w:r>
      <w:r w:rsidR="008860E8" w:rsidRPr="00F57812">
        <w:rPr>
          <w:rFonts w:ascii="Arial" w:hAnsi="Arial" w:cs="Arial"/>
          <w:bCs/>
          <w:sz w:val="22"/>
          <w:szCs w:val="22"/>
        </w:rPr>
        <w:t>n</w:t>
      </w:r>
      <w:r w:rsidR="00586E19" w:rsidRPr="00F57812">
        <w:rPr>
          <w:rFonts w:ascii="Arial" w:hAnsi="Arial" w:cs="Arial"/>
          <w:bCs/>
          <w:sz w:val="22"/>
          <w:szCs w:val="22"/>
        </w:rPr>
        <w:t xml:space="preserve"> tramitaciones ante la Justicia Federal con competencia electoral para la confección del padrón partidario.</w:t>
      </w:r>
    </w:p>
    <w:p w:rsidR="00586E19" w:rsidRPr="00F57812" w:rsidRDefault="00586E19" w:rsidP="0014564C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57812">
        <w:rPr>
          <w:rFonts w:ascii="Arial" w:hAnsi="Arial" w:cs="Arial"/>
          <w:bCs/>
          <w:sz w:val="22"/>
          <w:szCs w:val="22"/>
        </w:rPr>
        <w:t xml:space="preserve">Que las </w:t>
      </w:r>
      <w:r w:rsidR="00F36B22" w:rsidRPr="00F57812">
        <w:rPr>
          <w:rFonts w:ascii="Arial" w:hAnsi="Arial" w:cs="Arial"/>
          <w:bCs/>
          <w:sz w:val="22"/>
          <w:szCs w:val="22"/>
        </w:rPr>
        <w:t>competencias</w:t>
      </w:r>
      <w:r w:rsidRPr="00F57812">
        <w:rPr>
          <w:rFonts w:ascii="Arial" w:hAnsi="Arial" w:cs="Arial"/>
          <w:bCs/>
          <w:sz w:val="22"/>
          <w:szCs w:val="22"/>
        </w:rPr>
        <w:t xml:space="preserve"> previstas para la Junta Electoral partidaria en los artículos </w:t>
      </w:r>
      <w:r w:rsidR="008860E8" w:rsidRPr="00F57812">
        <w:rPr>
          <w:rFonts w:ascii="Arial" w:hAnsi="Arial" w:cs="Arial"/>
          <w:bCs/>
          <w:sz w:val="22"/>
          <w:szCs w:val="22"/>
        </w:rPr>
        <w:t>5° y 136° incisos a y d</w:t>
      </w:r>
      <w:r w:rsidRPr="00F57812">
        <w:rPr>
          <w:rFonts w:ascii="Arial" w:hAnsi="Arial" w:cs="Arial"/>
          <w:bCs/>
          <w:sz w:val="22"/>
          <w:szCs w:val="22"/>
        </w:rPr>
        <w:t xml:space="preserve"> de la Carta Orgánica incluyen facultades reglamentarias.</w:t>
      </w:r>
    </w:p>
    <w:p w:rsidR="009E47FE" w:rsidRPr="00F57812" w:rsidRDefault="009E47FE" w:rsidP="009E47FE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57812">
        <w:rPr>
          <w:rFonts w:ascii="Arial" w:hAnsi="Arial" w:cs="Arial"/>
          <w:bCs/>
          <w:sz w:val="22"/>
          <w:szCs w:val="22"/>
        </w:rPr>
        <w:t xml:space="preserve">Por lo expuesto la Junta Electoral de la Unión Cívica Radical de la Provincia de Buenos Aires, </w:t>
      </w:r>
    </w:p>
    <w:p w:rsidR="009E47FE" w:rsidRPr="00F57812" w:rsidRDefault="009E47FE" w:rsidP="009E47FE">
      <w:pPr>
        <w:spacing w:line="360" w:lineRule="auto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F57812">
        <w:rPr>
          <w:rFonts w:ascii="Arial" w:hAnsi="Arial" w:cs="Arial"/>
          <w:b/>
          <w:bCs/>
          <w:sz w:val="22"/>
          <w:szCs w:val="22"/>
        </w:rPr>
        <w:t>Resuelve:</w:t>
      </w:r>
    </w:p>
    <w:p w:rsidR="00F36B22" w:rsidRPr="00F57812" w:rsidRDefault="009E47FE" w:rsidP="009E47FE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57812">
        <w:rPr>
          <w:rFonts w:ascii="Arial" w:hAnsi="Arial" w:cs="Arial"/>
          <w:bCs/>
          <w:sz w:val="22"/>
          <w:szCs w:val="22"/>
        </w:rPr>
        <w:t xml:space="preserve">Artículo 1º: </w:t>
      </w:r>
      <w:r w:rsidR="00F36B22" w:rsidRPr="00F57812">
        <w:rPr>
          <w:rFonts w:ascii="Arial" w:hAnsi="Arial" w:cs="Arial"/>
          <w:bCs/>
          <w:sz w:val="22"/>
          <w:szCs w:val="22"/>
        </w:rPr>
        <w:t xml:space="preserve">Prorrogar el plazo para elevar </w:t>
      </w:r>
      <w:r w:rsidR="00F36B22" w:rsidRPr="00F57812">
        <w:rPr>
          <w:rStyle w:val="Textoennegrita"/>
          <w:rFonts w:ascii="Arial" w:hAnsi="Arial" w:cs="Arial"/>
          <w:b w:val="0"/>
          <w:color w:val="2E2E2E"/>
          <w:sz w:val="22"/>
          <w:szCs w:val="22"/>
          <w:bdr w:val="none" w:sz="0" w:space="0" w:color="auto" w:frame="1"/>
          <w:shd w:val="clear" w:color="auto" w:fill="FFFFFF"/>
        </w:rPr>
        <w:t xml:space="preserve">las solicitudes </w:t>
      </w:r>
      <w:bookmarkStart w:id="0" w:name="_GoBack"/>
      <w:bookmarkEnd w:id="0"/>
      <w:r w:rsidR="00F57812" w:rsidRPr="00F57812">
        <w:rPr>
          <w:rStyle w:val="Textoennegrita"/>
          <w:rFonts w:ascii="Arial" w:hAnsi="Arial" w:cs="Arial"/>
          <w:b w:val="0"/>
          <w:color w:val="2E2E2E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="00F57812" w:rsidRPr="00F57812">
        <w:rPr>
          <w:rFonts w:ascii="Arial" w:hAnsi="Arial" w:cs="Arial"/>
          <w:color w:val="4D4D4D"/>
          <w:sz w:val="22"/>
          <w:szCs w:val="22"/>
          <w:shd w:val="clear" w:color="auto" w:fill="FFFFFF"/>
        </w:rPr>
        <w:t>incorporación</w:t>
      </w:r>
      <w:r w:rsidR="00F36B22" w:rsidRPr="00F5781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36B22" w:rsidRPr="00F57812">
        <w:rPr>
          <w:rFonts w:ascii="Arial" w:hAnsi="Arial" w:cs="Arial"/>
          <w:bCs/>
          <w:sz w:val="22"/>
          <w:szCs w:val="22"/>
        </w:rPr>
        <w:t>a la Organización de Trabajadores Radicales ante la Junta Electoral partidaria, hasta el día 2 de mayo de 2018 a las 19 horas.</w:t>
      </w:r>
    </w:p>
    <w:p w:rsidR="00586E19" w:rsidRPr="00F57812" w:rsidRDefault="00F36B22" w:rsidP="009E47FE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57812">
        <w:rPr>
          <w:rFonts w:ascii="Arial" w:hAnsi="Arial" w:cs="Arial"/>
          <w:bCs/>
          <w:sz w:val="22"/>
          <w:szCs w:val="22"/>
        </w:rPr>
        <w:t>2º: Comuníquese</w:t>
      </w:r>
      <w:r w:rsidR="009E47FE" w:rsidRPr="00F57812">
        <w:rPr>
          <w:rFonts w:ascii="Arial" w:hAnsi="Arial" w:cs="Arial"/>
          <w:bCs/>
          <w:sz w:val="22"/>
          <w:szCs w:val="22"/>
        </w:rPr>
        <w:t>.-</w:t>
      </w:r>
      <w:r w:rsidR="00586E19" w:rsidRPr="00F57812">
        <w:rPr>
          <w:rFonts w:ascii="Arial" w:hAnsi="Arial" w:cs="Arial"/>
          <w:bCs/>
          <w:sz w:val="22"/>
          <w:szCs w:val="22"/>
        </w:rPr>
        <w:t xml:space="preserve"> </w:t>
      </w:r>
    </w:p>
    <w:p w:rsidR="00734281" w:rsidRPr="00F57812" w:rsidRDefault="00734281" w:rsidP="0014564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57812">
        <w:rPr>
          <w:rFonts w:ascii="Arial" w:hAnsi="Arial" w:cs="Arial"/>
          <w:sz w:val="22"/>
          <w:szCs w:val="22"/>
        </w:rPr>
        <w:t xml:space="preserve">Dictado en la Ciudad de </w:t>
      </w:r>
      <w:r w:rsidR="00C95DBD" w:rsidRPr="00F57812">
        <w:rPr>
          <w:rFonts w:ascii="Arial" w:hAnsi="Arial" w:cs="Arial"/>
          <w:sz w:val="22"/>
          <w:szCs w:val="22"/>
        </w:rPr>
        <w:t xml:space="preserve">La Plata capital de la  Provincia de </w:t>
      </w:r>
      <w:r w:rsidRPr="00F57812">
        <w:rPr>
          <w:rFonts w:ascii="Arial" w:hAnsi="Arial" w:cs="Arial"/>
          <w:sz w:val="22"/>
          <w:szCs w:val="22"/>
        </w:rPr>
        <w:t xml:space="preserve">Buenos Aires, a los </w:t>
      </w:r>
      <w:r w:rsidR="00F36B22" w:rsidRPr="00F57812">
        <w:rPr>
          <w:rFonts w:ascii="Arial" w:hAnsi="Arial" w:cs="Arial"/>
          <w:sz w:val="22"/>
          <w:szCs w:val="22"/>
        </w:rPr>
        <w:t>24</w:t>
      </w:r>
      <w:r w:rsidRPr="00F57812">
        <w:rPr>
          <w:rFonts w:ascii="Arial" w:hAnsi="Arial" w:cs="Arial"/>
          <w:sz w:val="22"/>
          <w:szCs w:val="22"/>
        </w:rPr>
        <w:t xml:space="preserve"> días del mes de </w:t>
      </w:r>
      <w:r w:rsidR="00C95DBD" w:rsidRPr="00F57812">
        <w:rPr>
          <w:rFonts w:ascii="Arial" w:hAnsi="Arial" w:cs="Arial"/>
          <w:sz w:val="22"/>
          <w:szCs w:val="22"/>
        </w:rPr>
        <w:t>abril</w:t>
      </w:r>
      <w:r w:rsidRPr="00F57812">
        <w:rPr>
          <w:rFonts w:ascii="Arial" w:hAnsi="Arial" w:cs="Arial"/>
          <w:sz w:val="22"/>
          <w:szCs w:val="22"/>
        </w:rPr>
        <w:t xml:space="preserve"> de </w:t>
      </w:r>
      <w:r w:rsidR="00C95DBD" w:rsidRPr="00F57812">
        <w:rPr>
          <w:rFonts w:ascii="Arial" w:hAnsi="Arial" w:cs="Arial"/>
          <w:sz w:val="22"/>
          <w:szCs w:val="22"/>
        </w:rPr>
        <w:t>d</w:t>
      </w:r>
      <w:r w:rsidRPr="00F57812">
        <w:rPr>
          <w:rFonts w:ascii="Arial" w:hAnsi="Arial" w:cs="Arial"/>
          <w:sz w:val="22"/>
          <w:szCs w:val="22"/>
        </w:rPr>
        <w:t xml:space="preserve">os mil </w:t>
      </w:r>
      <w:r w:rsidR="00C95DBD" w:rsidRPr="00F57812">
        <w:rPr>
          <w:rFonts w:ascii="Arial" w:hAnsi="Arial" w:cs="Arial"/>
          <w:sz w:val="22"/>
          <w:szCs w:val="22"/>
        </w:rPr>
        <w:t>dieciocho</w:t>
      </w:r>
      <w:r w:rsidRPr="00F57812">
        <w:rPr>
          <w:rFonts w:ascii="Arial" w:hAnsi="Arial" w:cs="Arial"/>
          <w:sz w:val="22"/>
          <w:szCs w:val="22"/>
        </w:rPr>
        <w:t xml:space="preserve"> por la Junta Electoral de la Provincia de Buenos Aires de la Unión Cívica Radical.-</w:t>
      </w:r>
      <w:r w:rsidR="00F36B22" w:rsidRPr="00F57812">
        <w:rPr>
          <w:rFonts w:ascii="Arial" w:hAnsi="Arial" w:cs="Arial"/>
          <w:sz w:val="22"/>
          <w:szCs w:val="22"/>
        </w:rPr>
        <w:t xml:space="preserve"> </w:t>
      </w:r>
    </w:p>
    <w:p w:rsidR="00154243" w:rsidRDefault="00154243" w:rsidP="0014564C">
      <w:pPr>
        <w:spacing w:line="360" w:lineRule="auto"/>
        <w:ind w:firstLine="709"/>
        <w:jc w:val="both"/>
      </w:pPr>
    </w:p>
    <w:sectPr w:rsidR="00154243" w:rsidSect="00964668">
      <w:headerReference w:type="even" r:id="rId7"/>
      <w:headerReference w:type="default" r:id="rId8"/>
      <w:headerReference w:type="first" r:id="rId9"/>
      <w:pgSz w:w="11907" w:h="16840" w:code="9"/>
      <w:pgMar w:top="1701" w:right="1701" w:bottom="1418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D4" w:rsidRDefault="005C27D4" w:rsidP="00C95DBD">
      <w:r>
        <w:separator/>
      </w:r>
    </w:p>
  </w:endnote>
  <w:endnote w:type="continuationSeparator" w:id="0">
    <w:p w:rsidR="005C27D4" w:rsidRDefault="005C27D4" w:rsidP="00C9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D4" w:rsidRDefault="005C27D4" w:rsidP="00C95DBD">
      <w:r>
        <w:separator/>
      </w:r>
    </w:p>
  </w:footnote>
  <w:footnote w:type="continuationSeparator" w:id="0">
    <w:p w:rsidR="005C27D4" w:rsidRDefault="005C27D4" w:rsidP="00C9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BD" w:rsidRDefault="00C95D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EC" w:rsidRDefault="00914429">
    <w:pPr>
      <w:pStyle w:val="Encabezado"/>
      <w:jc w:val="center"/>
    </w:pPr>
    <w:r>
      <w:rPr>
        <w:noProof/>
        <w:sz w:val="20"/>
        <w:szCs w:val="20"/>
        <w:lang w:val="es-AR" w:eastAsia="es-AR"/>
      </w:rPr>
      <w:drawing>
        <wp:inline distT="0" distB="0" distL="0" distR="0" wp14:anchorId="13465C6F" wp14:editId="0D54D7C2">
          <wp:extent cx="4953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3EC" w:rsidRDefault="00914429">
    <w:pPr>
      <w:pStyle w:val="Encabezado"/>
      <w:jc w:val="center"/>
      <w:rPr>
        <w:b/>
        <w:bCs/>
      </w:rPr>
    </w:pPr>
    <w:r>
      <w:rPr>
        <w:b/>
        <w:bCs/>
      </w:rPr>
      <w:t>UNION CIVICA RADICAL</w:t>
    </w:r>
  </w:p>
  <w:p w:rsidR="00A003EC" w:rsidRDefault="00914429">
    <w:pPr>
      <w:pStyle w:val="Encabezad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JUNTA ELECTORAL</w:t>
    </w:r>
  </w:p>
  <w:p w:rsidR="00A003EC" w:rsidRDefault="00914429">
    <w:pPr>
      <w:pStyle w:val="Encabezad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DE LA PROVINCIA DE BUENOS AIRES</w:t>
    </w:r>
  </w:p>
  <w:p w:rsidR="00A003EC" w:rsidRDefault="005C27D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BD" w:rsidRDefault="00C95D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A15EE"/>
    <w:multiLevelType w:val="singleLevel"/>
    <w:tmpl w:val="5CAA4C1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81"/>
    <w:rsid w:val="0014564C"/>
    <w:rsid w:val="00154243"/>
    <w:rsid w:val="00515FB0"/>
    <w:rsid w:val="00586E19"/>
    <w:rsid w:val="005A52EF"/>
    <w:rsid w:val="005C27D4"/>
    <w:rsid w:val="00734281"/>
    <w:rsid w:val="007400F6"/>
    <w:rsid w:val="007A0538"/>
    <w:rsid w:val="008860E8"/>
    <w:rsid w:val="00914429"/>
    <w:rsid w:val="009E47FE"/>
    <w:rsid w:val="00C95DBD"/>
    <w:rsid w:val="00F36B22"/>
    <w:rsid w:val="00F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DEE41B8-FF81-4F25-BF30-870F9263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4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28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34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8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2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28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586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Fernandez</dc:creator>
  <cp:lastModifiedBy>Federico Carozzi</cp:lastModifiedBy>
  <cp:revision>2</cp:revision>
  <cp:lastPrinted>2018-05-08T16:51:00Z</cp:lastPrinted>
  <dcterms:created xsi:type="dcterms:W3CDTF">2018-05-08T16:56:00Z</dcterms:created>
  <dcterms:modified xsi:type="dcterms:W3CDTF">2018-05-08T16:56:00Z</dcterms:modified>
</cp:coreProperties>
</file>